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775" w14:textId="77777777" w:rsidR="00586F19" w:rsidRDefault="00586F19" w:rsidP="00F92ABF">
      <w:pPr>
        <w:pStyle w:val="Descripcin"/>
        <w:spacing w:after="0" w:line="259" w:lineRule="auto"/>
        <w:jc w:val="center"/>
        <w:rPr>
          <w:b/>
          <w:bCs/>
          <w:color w:val="auto"/>
          <w:sz w:val="24"/>
          <w:szCs w:val="24"/>
        </w:rPr>
      </w:pPr>
    </w:p>
    <w:p w14:paraId="3744A4FA" w14:textId="77777777" w:rsidR="00407934" w:rsidRDefault="00407934" w:rsidP="00F92ABF">
      <w:pPr>
        <w:pStyle w:val="Descripcin"/>
        <w:spacing w:after="0" w:line="259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Anexo 1</w:t>
      </w:r>
    </w:p>
    <w:p w14:paraId="4AA8BDA1" w14:textId="5F79E6E8" w:rsidR="00BE7C3A" w:rsidRDefault="00DE11B1" w:rsidP="00F92ABF">
      <w:pPr>
        <w:pStyle w:val="Descripcin"/>
        <w:spacing w:after="0" w:line="259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Modelo de </w:t>
      </w:r>
      <w:r w:rsidR="002B391A">
        <w:rPr>
          <w:b/>
          <w:bCs/>
          <w:color w:val="auto"/>
          <w:sz w:val="24"/>
          <w:szCs w:val="24"/>
        </w:rPr>
        <w:t>Convocatori</w:t>
      </w:r>
      <w:r>
        <w:rPr>
          <w:b/>
          <w:bCs/>
          <w:color w:val="auto"/>
          <w:sz w:val="24"/>
          <w:szCs w:val="24"/>
        </w:rPr>
        <w:t>a</w:t>
      </w:r>
      <w:r w:rsidR="00F92ABF" w:rsidRPr="00537511">
        <w:rPr>
          <w:b/>
          <w:bCs/>
          <w:color w:val="auto"/>
          <w:sz w:val="24"/>
          <w:szCs w:val="24"/>
        </w:rPr>
        <w:t xml:space="preserve"> de </w:t>
      </w:r>
      <w:r>
        <w:rPr>
          <w:b/>
          <w:bCs/>
          <w:color w:val="auto"/>
          <w:sz w:val="24"/>
          <w:szCs w:val="24"/>
        </w:rPr>
        <w:t xml:space="preserve">la </w:t>
      </w:r>
      <w:r w:rsidR="007920F6">
        <w:rPr>
          <w:b/>
          <w:bCs/>
          <w:color w:val="auto"/>
          <w:sz w:val="24"/>
          <w:szCs w:val="24"/>
        </w:rPr>
        <w:t>Comisión</w:t>
      </w:r>
      <w:r>
        <w:rPr>
          <w:b/>
          <w:bCs/>
          <w:color w:val="auto"/>
          <w:sz w:val="24"/>
          <w:szCs w:val="24"/>
        </w:rPr>
        <w:t xml:space="preserve"> de Evaluación</w:t>
      </w:r>
      <w:r w:rsidR="00F92ABF" w:rsidRPr="00537511">
        <w:rPr>
          <w:b/>
          <w:bCs/>
          <w:color w:val="auto"/>
          <w:sz w:val="24"/>
          <w:szCs w:val="24"/>
        </w:rPr>
        <w:t xml:space="preserve"> de </w:t>
      </w:r>
      <w:r w:rsidR="008333EA">
        <w:rPr>
          <w:b/>
          <w:bCs/>
          <w:color w:val="auto"/>
          <w:sz w:val="24"/>
          <w:szCs w:val="24"/>
        </w:rPr>
        <w:t>G</w:t>
      </w:r>
      <w:r w:rsidR="007920F6">
        <w:rPr>
          <w:b/>
          <w:bCs/>
          <w:color w:val="auto"/>
          <w:sz w:val="24"/>
          <w:szCs w:val="24"/>
        </w:rPr>
        <w:t xml:space="preserve">estión </w:t>
      </w:r>
      <w:r w:rsidR="008333EA">
        <w:rPr>
          <w:b/>
          <w:bCs/>
          <w:color w:val="auto"/>
          <w:sz w:val="24"/>
          <w:szCs w:val="24"/>
        </w:rPr>
        <w:t>Educativa</w:t>
      </w:r>
      <w:r w:rsidR="008D1482">
        <w:rPr>
          <w:b/>
          <w:bCs/>
          <w:color w:val="auto"/>
          <w:sz w:val="24"/>
          <w:szCs w:val="24"/>
        </w:rPr>
        <w:t xml:space="preserve"> </w:t>
      </w:r>
    </w:p>
    <w:p w14:paraId="79160725" w14:textId="1B4A49BA" w:rsidR="00F92ABF" w:rsidRPr="00537511" w:rsidRDefault="008D1482" w:rsidP="00F92ABF">
      <w:pPr>
        <w:pStyle w:val="Descripcin"/>
        <w:spacing w:after="0" w:line="259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(Esta convo</w:t>
      </w:r>
      <w:r w:rsidR="00BE7C3A">
        <w:rPr>
          <w:b/>
          <w:bCs/>
          <w:color w:val="auto"/>
          <w:sz w:val="24"/>
          <w:szCs w:val="24"/>
        </w:rPr>
        <w:t>catoria será emitida por memorando)</w:t>
      </w:r>
    </w:p>
    <w:p w14:paraId="4B6916A2" w14:textId="77777777" w:rsidR="00537511" w:rsidRDefault="00537511" w:rsidP="00537511"/>
    <w:p w14:paraId="7E1C8BA3" w14:textId="77777777" w:rsidR="00586F19" w:rsidRDefault="00586F19" w:rsidP="00537511"/>
    <w:p w14:paraId="22F865BE" w14:textId="1A94A7D8" w:rsidR="0012584D" w:rsidRPr="0012584D" w:rsidRDefault="0012584D" w:rsidP="0060192A">
      <w:r>
        <w:rPr>
          <w:b/>
          <w:bCs/>
        </w:rPr>
        <w:t>Asunto:</w:t>
      </w:r>
      <w:r>
        <w:t xml:space="preserve"> Convocatoria a la </w:t>
      </w:r>
      <w:r w:rsidR="000F0314">
        <w:t>Sesión de la Comisión de Evaluación de Gestión Educativa de (Escuela</w:t>
      </w:r>
      <w:r w:rsidR="007A7F2F">
        <w:t>/</w:t>
      </w:r>
      <w:r w:rsidR="005D672C">
        <w:t xml:space="preserve"> </w:t>
      </w:r>
      <w:r w:rsidR="007A7F2F">
        <w:t>Unidad/</w:t>
      </w:r>
      <w:r w:rsidR="005D672C">
        <w:t xml:space="preserve"> </w:t>
      </w:r>
      <w:r w:rsidR="007A7F2F">
        <w:t>Departamento)</w:t>
      </w:r>
    </w:p>
    <w:p w14:paraId="321A32E6" w14:textId="6AEECA21" w:rsidR="00D672C8" w:rsidRPr="00D672C8" w:rsidRDefault="007A7F2F" w:rsidP="0060192A">
      <w:r>
        <w:rPr>
          <w:b/>
          <w:bCs/>
        </w:rPr>
        <w:t>Para</w:t>
      </w:r>
      <w:r w:rsidR="00D672C8">
        <w:rPr>
          <w:b/>
          <w:bCs/>
        </w:rPr>
        <w:t>:</w:t>
      </w:r>
      <w:r w:rsidR="00D672C8">
        <w:t xml:space="preserve"> </w:t>
      </w:r>
      <w:r w:rsidR="00E2043E">
        <w:t xml:space="preserve">(Nombres del personal </w:t>
      </w:r>
      <w:r w:rsidR="00E976E1">
        <w:t>delegado a conformar la co</w:t>
      </w:r>
      <w:r w:rsidR="00E2043E">
        <w:t>m</w:t>
      </w:r>
      <w:r w:rsidR="00E976E1">
        <w:t>isión</w:t>
      </w:r>
      <w:r w:rsidR="00E2043E">
        <w:t>)</w:t>
      </w:r>
    </w:p>
    <w:p w14:paraId="2F18BE7E" w14:textId="77777777" w:rsidR="00537511" w:rsidRDefault="00537511" w:rsidP="00537511"/>
    <w:p w14:paraId="71234583" w14:textId="12C4335D" w:rsidR="003D17A2" w:rsidRDefault="00A7484B" w:rsidP="00E1038D">
      <w:pPr>
        <w:jc w:val="both"/>
      </w:pPr>
      <w:r>
        <w:t>E</w:t>
      </w:r>
      <w:r w:rsidR="000A458A">
        <w:t xml:space="preserve">n el artículo 43 del </w:t>
      </w:r>
      <w:r w:rsidR="000A458A" w:rsidRPr="002E1694">
        <w:rPr>
          <w:b/>
          <w:bCs/>
        </w:rPr>
        <w:t xml:space="preserve">Reglamento </w:t>
      </w:r>
      <w:r w:rsidR="00535B93" w:rsidRPr="002E1694">
        <w:rPr>
          <w:b/>
          <w:bCs/>
        </w:rPr>
        <w:t xml:space="preserve">para el proceso </w:t>
      </w:r>
      <w:r w:rsidR="00E1038D">
        <w:rPr>
          <w:b/>
          <w:bCs/>
        </w:rPr>
        <w:t>de evaluación periódica integral (PEPI) de desempeño del personal académico y de apoyo académico</w:t>
      </w:r>
      <w:r w:rsidR="000E60C9">
        <w:rPr>
          <w:b/>
          <w:bCs/>
        </w:rPr>
        <w:t xml:space="preserve"> de la Universidad de las Artes</w:t>
      </w:r>
      <w:r w:rsidR="006B3985">
        <w:t xml:space="preserve">, </w:t>
      </w:r>
      <w:r>
        <w:t xml:space="preserve">aprobado mediante Resolución </w:t>
      </w:r>
      <w:r w:rsidR="002F1542" w:rsidRPr="008F60A0">
        <w:rPr>
          <w:sz w:val="22"/>
          <w:szCs w:val="22"/>
        </w:rPr>
        <w:t>No. UA-OCS-RSE-2022-076</w:t>
      </w:r>
      <w:r w:rsidR="002F1542">
        <w:rPr>
          <w:sz w:val="22"/>
          <w:szCs w:val="22"/>
        </w:rPr>
        <w:t xml:space="preserve">, </w:t>
      </w:r>
      <w:r w:rsidR="006B3985">
        <w:t>en el que indica</w:t>
      </w:r>
      <w:r w:rsidR="00616D83">
        <w:t xml:space="preserve"> que</w:t>
      </w:r>
      <w:r w:rsidR="00175802">
        <w:t>:</w:t>
      </w:r>
      <w:r w:rsidR="006B3985">
        <w:t xml:space="preserve"> </w:t>
      </w:r>
      <w:r w:rsidR="00175802">
        <w:t>“</w:t>
      </w:r>
      <w:r w:rsidR="00616D83">
        <w:t>L</w:t>
      </w:r>
      <w:r w:rsidR="006B3985" w:rsidRPr="00175802">
        <w:rPr>
          <w:i/>
          <w:iCs/>
        </w:rPr>
        <w:t>a Comisión de Eva</w:t>
      </w:r>
      <w:r w:rsidR="00175802" w:rsidRPr="00175802">
        <w:rPr>
          <w:i/>
          <w:iCs/>
        </w:rPr>
        <w:t xml:space="preserve">luación de Gestión Educativa </w:t>
      </w:r>
      <w:r w:rsidR="0077271D" w:rsidRPr="00175802">
        <w:rPr>
          <w:i/>
          <w:iCs/>
        </w:rPr>
        <w:t>está</w:t>
      </w:r>
      <w:r w:rsidR="00175802" w:rsidRPr="00175802">
        <w:rPr>
          <w:i/>
          <w:iCs/>
        </w:rPr>
        <w:t xml:space="preserve"> integrado por: </w:t>
      </w:r>
      <w:r w:rsidR="00616D83">
        <w:rPr>
          <w:i/>
          <w:iCs/>
        </w:rPr>
        <w:t>a. Un miembro del personal académico</w:t>
      </w:r>
      <w:r w:rsidR="00FB7595">
        <w:rPr>
          <w:i/>
          <w:iCs/>
        </w:rPr>
        <w:t xml:space="preserve"> designado por la o el Vicerrector Académico, quién lo presidirá</w:t>
      </w:r>
      <w:r w:rsidR="00F335F4">
        <w:rPr>
          <w:i/>
          <w:iCs/>
        </w:rPr>
        <w:t xml:space="preserve"> </w:t>
      </w:r>
      <w:r w:rsidR="00FB7595">
        <w:rPr>
          <w:i/>
          <w:iCs/>
        </w:rPr>
        <w:t>(…)”</w:t>
      </w:r>
      <w:r w:rsidR="00F335F4">
        <w:t>.</w:t>
      </w:r>
    </w:p>
    <w:p w14:paraId="14A1246A" w14:textId="77777777" w:rsidR="00F335F4" w:rsidRDefault="00F335F4" w:rsidP="00E1038D">
      <w:pPr>
        <w:jc w:val="both"/>
      </w:pPr>
    </w:p>
    <w:p w14:paraId="042BF2A1" w14:textId="553C2E25" w:rsidR="00F335F4" w:rsidRDefault="00F335F4" w:rsidP="00E1038D">
      <w:pPr>
        <w:jc w:val="both"/>
      </w:pPr>
      <w:r>
        <w:t xml:space="preserve">Mediante </w:t>
      </w:r>
      <w:r w:rsidR="006802E9" w:rsidRPr="006802E9">
        <w:t xml:space="preserve">Memorando Nro. </w:t>
      </w:r>
      <w:r w:rsidR="00A44A60">
        <w:t xml:space="preserve">(se coloca el número de memo </w:t>
      </w:r>
      <w:r w:rsidR="00F91E3F">
        <w:t xml:space="preserve">que le llegó), la Coordinación de Planificación y Gestión Estratégica </w:t>
      </w:r>
      <w:r w:rsidR="00BD4C32">
        <w:t xml:space="preserve">comunica </w:t>
      </w:r>
      <w:r w:rsidR="00515FC0">
        <w:t xml:space="preserve">que </w:t>
      </w:r>
      <w:r w:rsidR="00B85E1A">
        <w:t xml:space="preserve">el Vicerrectorado Académico </w:t>
      </w:r>
      <w:r w:rsidR="00515FC0">
        <w:t>me designó como de delegado para la Comisión de Evaluación de Gestión Educa</w:t>
      </w:r>
      <w:r w:rsidR="005D672C">
        <w:t>tiva de (Escuela/ Unidad/ Departamento)</w:t>
      </w:r>
      <w:r w:rsidR="0027584A">
        <w:t>.</w:t>
      </w:r>
    </w:p>
    <w:p w14:paraId="24BAD51C" w14:textId="77777777" w:rsidR="002D585C" w:rsidRDefault="002D585C" w:rsidP="00E1038D">
      <w:pPr>
        <w:jc w:val="both"/>
      </w:pPr>
    </w:p>
    <w:p w14:paraId="26D0F698" w14:textId="2B5D87A6" w:rsidR="002D585C" w:rsidRDefault="002D585C" w:rsidP="00E1038D">
      <w:pPr>
        <w:jc w:val="both"/>
      </w:pPr>
      <w:r>
        <w:t xml:space="preserve">En función </w:t>
      </w:r>
      <w:r w:rsidR="00A93261">
        <w:t>a lo establecido en el artículo 43</w:t>
      </w:r>
      <w:r w:rsidR="000A18D2">
        <w:t xml:space="preserve"> </w:t>
      </w:r>
      <w:r w:rsidR="00A446BA">
        <w:t>y en calidad de presidente</w:t>
      </w:r>
      <w:r w:rsidR="00063159">
        <w:t>,</w:t>
      </w:r>
      <w:r w:rsidR="00A446BA">
        <w:t xml:space="preserve"> </w:t>
      </w:r>
      <w:r w:rsidR="0049143A">
        <w:t xml:space="preserve">convoca a la sesión </w:t>
      </w:r>
      <w:r w:rsidR="00A446BA">
        <w:t>de la Comisión de Evaluación</w:t>
      </w:r>
      <w:r w:rsidR="0049143A">
        <w:t xml:space="preserve"> de Gestión Educativa</w:t>
      </w:r>
      <w:r w:rsidR="006C0525">
        <w:t xml:space="preserve"> a realizarse:</w:t>
      </w:r>
    </w:p>
    <w:p w14:paraId="3E29A66C" w14:textId="5EE26323" w:rsidR="006C0525" w:rsidRDefault="006C0525" w:rsidP="00E1038D">
      <w:pPr>
        <w:jc w:val="both"/>
      </w:pPr>
    </w:p>
    <w:p w14:paraId="2E0210C1" w14:textId="0E791757" w:rsidR="006C0525" w:rsidRPr="00237220" w:rsidRDefault="006C0525" w:rsidP="00E1038D">
      <w:pPr>
        <w:jc w:val="both"/>
      </w:pPr>
      <w:r>
        <w:rPr>
          <w:b/>
          <w:bCs/>
        </w:rPr>
        <w:t>Día:</w:t>
      </w:r>
      <w:r w:rsidR="00237220">
        <w:t xml:space="preserve"> (</w:t>
      </w:r>
      <w:proofErr w:type="spellStart"/>
      <w:r w:rsidR="00237220">
        <w:t>dd</w:t>
      </w:r>
      <w:proofErr w:type="spellEnd"/>
      <w:r w:rsidR="00237220">
        <w:t>/mm/</w:t>
      </w:r>
      <w:proofErr w:type="spellStart"/>
      <w:r w:rsidR="00237220">
        <w:t>aaaa</w:t>
      </w:r>
      <w:proofErr w:type="spellEnd"/>
      <w:r w:rsidR="00237220">
        <w:t>)</w:t>
      </w:r>
    </w:p>
    <w:p w14:paraId="6F0994C8" w14:textId="792B56F5" w:rsidR="006C0525" w:rsidRPr="00237220" w:rsidRDefault="006C0525" w:rsidP="00E1038D">
      <w:pPr>
        <w:jc w:val="both"/>
      </w:pPr>
      <w:r>
        <w:rPr>
          <w:b/>
          <w:bCs/>
        </w:rPr>
        <w:t>Hora:</w:t>
      </w:r>
      <w:r w:rsidR="00237220">
        <w:t xml:space="preserve"> </w:t>
      </w:r>
      <w:r w:rsidR="00571FC0">
        <w:t>(</w:t>
      </w:r>
      <w:proofErr w:type="spellStart"/>
      <w:r w:rsidR="00571FC0">
        <w:t>hh:mm</w:t>
      </w:r>
      <w:proofErr w:type="spellEnd"/>
      <w:r w:rsidR="00571FC0">
        <w:t>) am o pm</w:t>
      </w:r>
    </w:p>
    <w:p w14:paraId="758F8685" w14:textId="03F6FFE3" w:rsidR="006C0525" w:rsidRDefault="006C0525" w:rsidP="00E1038D">
      <w:pPr>
        <w:jc w:val="both"/>
      </w:pPr>
      <w:r>
        <w:rPr>
          <w:b/>
          <w:bCs/>
        </w:rPr>
        <w:t>Lugar:</w:t>
      </w:r>
      <w:r w:rsidR="00571FC0">
        <w:t xml:space="preserve"> (</w:t>
      </w:r>
      <w:r w:rsidR="00822CF9">
        <w:t>Lugar a realizarse si es presencial o link si es virtual)</w:t>
      </w:r>
    </w:p>
    <w:p w14:paraId="0C18C466" w14:textId="77777777" w:rsidR="00EA5BC2" w:rsidRDefault="00EA5BC2" w:rsidP="00E1038D">
      <w:pPr>
        <w:jc w:val="both"/>
      </w:pPr>
    </w:p>
    <w:p w14:paraId="04006027" w14:textId="77777777" w:rsidR="00DC557A" w:rsidRDefault="00DC557A" w:rsidP="00E1038D">
      <w:pPr>
        <w:jc w:val="both"/>
      </w:pPr>
    </w:p>
    <w:p w14:paraId="3A77D7AB" w14:textId="28CA33BD" w:rsidR="00B950A1" w:rsidRDefault="00B950A1" w:rsidP="00E1038D">
      <w:pPr>
        <w:jc w:val="both"/>
      </w:pPr>
    </w:p>
    <w:p w14:paraId="21EA8B49" w14:textId="77777777" w:rsidR="00EA5BC2" w:rsidRPr="00571FC0" w:rsidRDefault="00EA5BC2" w:rsidP="00E1038D">
      <w:pPr>
        <w:jc w:val="both"/>
      </w:pPr>
    </w:p>
    <w:sectPr w:rsidR="00EA5BC2" w:rsidRPr="00571FC0" w:rsidSect="001A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40" w:bottom="1440" w:left="144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EC8C" w14:textId="77777777" w:rsidR="00AC4AC4" w:rsidRDefault="00AC4AC4" w:rsidP="00FC5186">
      <w:r>
        <w:separator/>
      </w:r>
    </w:p>
  </w:endnote>
  <w:endnote w:type="continuationSeparator" w:id="0">
    <w:p w14:paraId="2B7FDBD0" w14:textId="77777777" w:rsidR="00AC4AC4" w:rsidRDefault="00AC4AC4" w:rsidP="00FC5186">
      <w:r>
        <w:continuationSeparator/>
      </w:r>
    </w:p>
  </w:endnote>
  <w:endnote w:type="continuationNotice" w:id="1">
    <w:p w14:paraId="7351ABF1" w14:textId="77777777" w:rsidR="00AC4AC4" w:rsidRDefault="00AC4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1DDE" w14:textId="77777777" w:rsidR="00BC77BF" w:rsidRDefault="00BC77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53" w14:textId="77777777" w:rsidR="00FC5186" w:rsidRDefault="00FC518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16665BD" wp14:editId="3059DB8D">
          <wp:simplePos x="0" y="0"/>
          <wp:positionH relativeFrom="column">
            <wp:posOffset>-976433</wp:posOffset>
          </wp:positionH>
          <wp:positionV relativeFrom="paragraph">
            <wp:posOffset>114672</wp:posOffset>
          </wp:positionV>
          <wp:extent cx="7658297" cy="514515"/>
          <wp:effectExtent l="0" t="0" r="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7032" w14:textId="77777777" w:rsidR="00BC77BF" w:rsidRDefault="00BC77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D0B7" w14:textId="77777777" w:rsidR="00AC4AC4" w:rsidRDefault="00AC4AC4" w:rsidP="00FC5186">
      <w:r>
        <w:separator/>
      </w:r>
    </w:p>
  </w:footnote>
  <w:footnote w:type="continuationSeparator" w:id="0">
    <w:p w14:paraId="2CDFB727" w14:textId="77777777" w:rsidR="00AC4AC4" w:rsidRDefault="00AC4AC4" w:rsidP="00FC5186">
      <w:r>
        <w:continuationSeparator/>
      </w:r>
    </w:p>
  </w:footnote>
  <w:footnote w:type="continuationNotice" w:id="1">
    <w:p w14:paraId="21960A7C" w14:textId="77777777" w:rsidR="00AC4AC4" w:rsidRDefault="00AC4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55FF" w14:textId="77777777" w:rsidR="00B83D57" w:rsidRDefault="00B83D57">
    <w:pPr>
      <w:pStyle w:val="Encabezado"/>
    </w:pPr>
  </w:p>
  <w:p w14:paraId="3863A504" w14:textId="77777777" w:rsidR="000A42FE" w:rsidRDefault="000A42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51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0"/>
      <w:gridCol w:w="5191"/>
      <w:gridCol w:w="1530"/>
    </w:tblGrid>
    <w:tr w:rsidR="005C3127" w:rsidRPr="00423A17" w14:paraId="2B20F761" w14:textId="77777777" w:rsidTr="005C3127">
      <w:trPr>
        <w:trHeight w:val="300"/>
      </w:trPr>
      <w:tc>
        <w:tcPr>
          <w:tcW w:w="8051" w:type="dxa"/>
          <w:gridSpan w:val="3"/>
          <w:shd w:val="clear" w:color="auto" w:fill="auto"/>
          <w:vAlign w:val="center"/>
        </w:tcPr>
        <w:p w14:paraId="1DE66798" w14:textId="020D5E4C" w:rsidR="005C3127" w:rsidRPr="009C6718" w:rsidRDefault="00683C21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COORDINACIÓN DE PLANIFICACIÓN Y GESTIÓN ESTRATÉGICA</w:t>
          </w:r>
        </w:p>
      </w:tc>
    </w:tr>
    <w:tr w:rsidR="005C3127" w:rsidRPr="00423A17" w14:paraId="7EF4EDD3" w14:textId="77777777" w:rsidTr="005C3127">
      <w:trPr>
        <w:trHeight w:val="322"/>
      </w:trPr>
      <w:tc>
        <w:tcPr>
          <w:tcW w:w="8051" w:type="dxa"/>
          <w:gridSpan w:val="3"/>
          <w:shd w:val="clear" w:color="auto" w:fill="auto"/>
          <w:vAlign w:val="center"/>
        </w:tcPr>
        <w:p w14:paraId="2ABF10D1" w14:textId="1BFD683A" w:rsidR="005C3127" w:rsidRPr="00423A17" w:rsidRDefault="00766B26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  <w:lang w:val="en-US"/>
            </w:rPr>
          </w:pPr>
          <w:r>
            <w:rPr>
              <w:rFonts w:ascii="Calibri Light" w:hAnsi="Calibri Light"/>
              <w:sz w:val="16"/>
              <w:szCs w:val="16"/>
              <w:lang w:val="en-US"/>
            </w:rPr>
            <w:t xml:space="preserve">Anexo </w:t>
          </w:r>
          <w:proofErr w:type="spellStart"/>
          <w:r w:rsidR="00BC77BF">
            <w:rPr>
              <w:rFonts w:ascii="Calibri Light" w:hAnsi="Calibri Light"/>
              <w:sz w:val="16"/>
              <w:szCs w:val="16"/>
              <w:lang w:val="en-US"/>
            </w:rPr>
            <w:t>Instructivo</w:t>
          </w:r>
          <w:proofErr w:type="spellEnd"/>
          <w:r w:rsidR="005C3127">
            <w:rPr>
              <w:rFonts w:ascii="Calibri Light" w:hAnsi="Calibri Light"/>
              <w:sz w:val="16"/>
              <w:szCs w:val="16"/>
              <w:lang w:val="en-US"/>
            </w:rPr>
            <w:t xml:space="preserve">: </w:t>
          </w:r>
          <w:r w:rsidR="00C17C8F" w:rsidRPr="00C17C8F">
            <w:rPr>
              <w:rFonts w:ascii="Calibri Light" w:hAnsi="Calibri Light"/>
              <w:sz w:val="16"/>
              <w:szCs w:val="16"/>
            </w:rPr>
            <w:t>UA-SAD-CPGE-2023-000</w:t>
          </w:r>
          <w:r w:rsidR="003F6103">
            <w:rPr>
              <w:rFonts w:ascii="Calibri Light" w:hAnsi="Calibri Light"/>
              <w:sz w:val="16"/>
              <w:szCs w:val="16"/>
            </w:rPr>
            <w:t>3</w:t>
          </w:r>
          <w:r w:rsidR="00C17C8F" w:rsidRPr="00C17C8F">
            <w:rPr>
              <w:rFonts w:ascii="Calibri Light" w:hAnsi="Calibri Light"/>
              <w:sz w:val="16"/>
              <w:szCs w:val="16"/>
            </w:rPr>
            <w:t>-</w:t>
          </w:r>
          <w:r w:rsidR="003F6103">
            <w:rPr>
              <w:rFonts w:ascii="Calibri Light" w:hAnsi="Calibri Light"/>
              <w:sz w:val="16"/>
              <w:szCs w:val="16"/>
            </w:rPr>
            <w:t>INS</w:t>
          </w:r>
        </w:p>
      </w:tc>
    </w:tr>
    <w:tr w:rsidR="005C3127" w:rsidRPr="00423A17" w14:paraId="41453B3B" w14:textId="77777777" w:rsidTr="00620927">
      <w:trPr>
        <w:trHeight w:val="271"/>
      </w:trPr>
      <w:tc>
        <w:tcPr>
          <w:tcW w:w="1330" w:type="dxa"/>
          <w:shd w:val="clear" w:color="auto" w:fill="auto"/>
        </w:tcPr>
        <w:p w14:paraId="1554B7EF" w14:textId="0E44CF31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MACROPROCESO</w:t>
          </w:r>
        </w:p>
      </w:tc>
      <w:tc>
        <w:tcPr>
          <w:tcW w:w="5191" w:type="dxa"/>
          <w:shd w:val="clear" w:color="auto" w:fill="auto"/>
        </w:tcPr>
        <w:p w14:paraId="6E20FE19" w14:textId="084580C4" w:rsidR="005C3127" w:rsidRPr="00423A17" w:rsidRDefault="00691F18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ASEOSRIA Y GESTIÓN ESTRATÉGICA</w:t>
          </w:r>
        </w:p>
      </w:tc>
      <w:tc>
        <w:tcPr>
          <w:tcW w:w="1530" w:type="dxa"/>
          <w:shd w:val="clear" w:color="auto" w:fill="auto"/>
          <w:vAlign w:val="center"/>
        </w:tcPr>
        <w:p w14:paraId="02C100B8" w14:textId="77777777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  <w:lang w:val="en-US"/>
            </w:rPr>
          </w:pPr>
          <w:proofErr w:type="spellStart"/>
          <w:r w:rsidRPr="00423A17">
            <w:rPr>
              <w:rFonts w:ascii="Calibri Light" w:hAnsi="Calibri Light"/>
              <w:sz w:val="16"/>
              <w:szCs w:val="16"/>
              <w:lang w:val="en-US"/>
            </w:rPr>
            <w:t>Versión</w:t>
          </w:r>
          <w:proofErr w:type="spellEnd"/>
          <w:r w:rsidRPr="00423A17">
            <w:rPr>
              <w:rFonts w:ascii="Calibri Light" w:hAnsi="Calibri Light"/>
              <w:sz w:val="16"/>
              <w:szCs w:val="16"/>
              <w:lang w:val="en-US"/>
            </w:rPr>
            <w:t>: 1.0</w:t>
          </w:r>
        </w:p>
      </w:tc>
    </w:tr>
    <w:tr w:rsidR="005C3127" w:rsidRPr="00423A17" w14:paraId="55E22F77" w14:textId="77777777" w:rsidTr="00620927">
      <w:trPr>
        <w:trHeight w:val="252"/>
      </w:trPr>
      <w:tc>
        <w:tcPr>
          <w:tcW w:w="1330" w:type="dxa"/>
          <w:shd w:val="clear" w:color="auto" w:fill="auto"/>
        </w:tcPr>
        <w:p w14:paraId="17FE1C9B" w14:textId="23340F51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PROCESO</w:t>
          </w:r>
        </w:p>
      </w:tc>
      <w:tc>
        <w:tcPr>
          <w:tcW w:w="5191" w:type="dxa"/>
          <w:shd w:val="clear" w:color="auto" w:fill="auto"/>
        </w:tcPr>
        <w:p w14:paraId="0A9C2C72" w14:textId="1CD17E39" w:rsidR="005C3127" w:rsidRPr="00423A17" w:rsidRDefault="00A65CD2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Gestión de la Información Estratégica</w:t>
          </w:r>
        </w:p>
      </w:tc>
      <w:tc>
        <w:tcPr>
          <w:tcW w:w="1530" w:type="dxa"/>
          <w:shd w:val="clear" w:color="auto" w:fill="auto"/>
          <w:vAlign w:val="center"/>
        </w:tcPr>
        <w:p w14:paraId="2461C57E" w14:textId="3F39FEFD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  <w:lang w:val="en-US"/>
            </w:rPr>
          </w:pPr>
          <w:proofErr w:type="spellStart"/>
          <w:r>
            <w:rPr>
              <w:rFonts w:ascii="Calibri Light" w:hAnsi="Calibri Light"/>
              <w:sz w:val="16"/>
              <w:szCs w:val="16"/>
              <w:lang w:val="en-US"/>
            </w:rPr>
            <w:t>Fecha</w:t>
          </w:r>
          <w:proofErr w:type="spellEnd"/>
          <w:r>
            <w:rPr>
              <w:rFonts w:ascii="Calibri Light" w:hAnsi="Calibri Light"/>
              <w:sz w:val="16"/>
              <w:szCs w:val="16"/>
              <w:lang w:val="en-US"/>
            </w:rPr>
            <w:t xml:space="preserve">: </w:t>
          </w:r>
          <w:r w:rsidR="00F37D66">
            <w:rPr>
              <w:rFonts w:ascii="Calibri Light" w:hAnsi="Calibri Light"/>
              <w:sz w:val="16"/>
              <w:szCs w:val="16"/>
              <w:lang w:val="en-US"/>
            </w:rPr>
            <w:t>17</w:t>
          </w:r>
          <w:r>
            <w:rPr>
              <w:rFonts w:ascii="Calibri Light" w:hAnsi="Calibri Light"/>
              <w:sz w:val="16"/>
              <w:szCs w:val="16"/>
              <w:lang w:val="en-US"/>
            </w:rPr>
            <w:t>/</w:t>
          </w:r>
          <w:r w:rsidR="008818F2">
            <w:rPr>
              <w:rFonts w:ascii="Calibri Light" w:hAnsi="Calibri Light"/>
              <w:sz w:val="16"/>
              <w:szCs w:val="16"/>
              <w:lang w:val="en-US"/>
            </w:rPr>
            <w:t>0</w:t>
          </w:r>
          <w:r w:rsidR="00F37D66">
            <w:rPr>
              <w:rFonts w:ascii="Calibri Light" w:hAnsi="Calibri Light"/>
              <w:sz w:val="16"/>
              <w:szCs w:val="16"/>
              <w:lang w:val="en-US"/>
            </w:rPr>
            <w:t>3</w:t>
          </w:r>
          <w:r w:rsidRPr="00423A17">
            <w:rPr>
              <w:rFonts w:ascii="Calibri Light" w:hAnsi="Calibri Light"/>
              <w:sz w:val="16"/>
              <w:szCs w:val="16"/>
              <w:lang w:val="en-US"/>
            </w:rPr>
            <w:t>/202</w:t>
          </w:r>
          <w:r w:rsidR="008818F2">
            <w:rPr>
              <w:rFonts w:ascii="Calibri Light" w:hAnsi="Calibri Light"/>
              <w:sz w:val="16"/>
              <w:szCs w:val="16"/>
              <w:lang w:val="en-US"/>
            </w:rPr>
            <w:t>3</w:t>
          </w:r>
        </w:p>
      </w:tc>
    </w:tr>
    <w:tr w:rsidR="005C3127" w:rsidRPr="00423A17" w14:paraId="52A0C356" w14:textId="77777777" w:rsidTr="00620927">
      <w:trPr>
        <w:trHeight w:val="304"/>
      </w:trPr>
      <w:tc>
        <w:tcPr>
          <w:tcW w:w="1330" w:type="dxa"/>
          <w:shd w:val="clear" w:color="auto" w:fill="auto"/>
        </w:tcPr>
        <w:p w14:paraId="6143C703" w14:textId="77777777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ASUNTO</w:t>
          </w:r>
        </w:p>
      </w:tc>
      <w:tc>
        <w:tcPr>
          <w:tcW w:w="5191" w:type="dxa"/>
          <w:shd w:val="clear" w:color="auto" w:fill="auto"/>
        </w:tcPr>
        <w:p w14:paraId="0036B5AE" w14:textId="2571EEA8" w:rsidR="005C3127" w:rsidRPr="00423A17" w:rsidRDefault="00AF50BD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Proceso de Evaluación de Desempeño</w:t>
          </w:r>
          <w:r w:rsidR="007359B0">
            <w:rPr>
              <w:rFonts w:ascii="Calibri Light" w:hAnsi="Calibri Light"/>
              <w:sz w:val="16"/>
              <w:szCs w:val="16"/>
            </w:rPr>
            <w:t xml:space="preserve"> del Personal Académico y de Apoyo Académico UArtes 2022B</w:t>
          </w:r>
        </w:p>
      </w:tc>
      <w:tc>
        <w:tcPr>
          <w:tcW w:w="1530" w:type="dxa"/>
          <w:shd w:val="clear" w:color="auto" w:fill="auto"/>
          <w:vAlign w:val="center"/>
        </w:tcPr>
        <w:p w14:paraId="4DE483CA" w14:textId="77777777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</w:rPr>
          </w:pPr>
          <w:r w:rsidRPr="00423A17">
            <w:rPr>
              <w:rFonts w:ascii="Calibri Light" w:hAnsi="Calibri Light"/>
              <w:sz w:val="16"/>
              <w:szCs w:val="16"/>
            </w:rPr>
            <w:t xml:space="preserve">Página 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begin"/>
          </w:r>
          <w:r w:rsidRPr="00423A17">
            <w:rPr>
              <w:rFonts w:ascii="Calibri Light" w:hAnsi="Calibri Light"/>
              <w:bCs/>
              <w:sz w:val="16"/>
              <w:szCs w:val="16"/>
            </w:rPr>
            <w:instrText>PAGE  \* Arabic  \* MERGEFORMAT</w:instrTex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/>
              <w:bCs/>
              <w:noProof/>
              <w:sz w:val="16"/>
              <w:szCs w:val="16"/>
            </w:rPr>
            <w:t>1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end"/>
          </w:r>
          <w:r w:rsidRPr="00423A17">
            <w:rPr>
              <w:rFonts w:ascii="Calibri Light" w:hAnsi="Calibri Light"/>
              <w:sz w:val="16"/>
              <w:szCs w:val="16"/>
            </w:rPr>
            <w:t xml:space="preserve"> de 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begin"/>
          </w:r>
          <w:r w:rsidRPr="00423A17">
            <w:rPr>
              <w:rFonts w:ascii="Calibri Light" w:hAnsi="Calibri Light"/>
              <w:bCs/>
              <w:sz w:val="16"/>
              <w:szCs w:val="16"/>
            </w:rPr>
            <w:instrText>NUMPAGES  \* Arabic  \* MERGEFORMAT</w:instrTex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/>
              <w:bCs/>
              <w:noProof/>
              <w:sz w:val="16"/>
              <w:szCs w:val="16"/>
            </w:rPr>
            <w:t>2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end"/>
          </w:r>
        </w:p>
      </w:tc>
    </w:tr>
  </w:tbl>
  <w:p w14:paraId="3509E0AC" w14:textId="00CD4519" w:rsidR="006A6575" w:rsidRDefault="00CC0C54" w:rsidP="006A657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1" behindDoc="1" locked="0" layoutInCell="1" allowOverlap="1" wp14:anchorId="3BED332E" wp14:editId="54CBD27E">
          <wp:simplePos x="0" y="0"/>
          <wp:positionH relativeFrom="page">
            <wp:align>right</wp:align>
          </wp:positionH>
          <wp:positionV relativeFrom="paragraph">
            <wp:posOffset>-1247877</wp:posOffset>
          </wp:positionV>
          <wp:extent cx="7818666" cy="1602740"/>
          <wp:effectExtent l="0" t="0" r="0" b="0"/>
          <wp:wrapNone/>
          <wp:docPr id="23" name="Picture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0529" w14:textId="77777777" w:rsidR="00BC77BF" w:rsidRDefault="00BC77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0DB"/>
    <w:multiLevelType w:val="hybridMultilevel"/>
    <w:tmpl w:val="85FEE04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735"/>
    <w:multiLevelType w:val="hybridMultilevel"/>
    <w:tmpl w:val="E84C3C8A"/>
    <w:lvl w:ilvl="0" w:tplc="F0B298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EB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B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0B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4B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AF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6A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08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6E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9143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54D0D"/>
    <w:multiLevelType w:val="hybridMultilevel"/>
    <w:tmpl w:val="734A429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300A000F">
      <w:start w:val="1"/>
      <w:numFmt w:val="decimal"/>
      <w:lvlText w:val="%2."/>
      <w:lvlJc w:val="left"/>
      <w:pPr>
        <w:ind w:left="2160" w:hanging="360"/>
      </w:pPr>
    </w:lvl>
    <w:lvl w:ilvl="2" w:tplc="8098B24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E3DF6"/>
    <w:multiLevelType w:val="hybridMultilevel"/>
    <w:tmpl w:val="8EA4D0E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039E3"/>
    <w:multiLevelType w:val="hybridMultilevel"/>
    <w:tmpl w:val="02001E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20D9"/>
    <w:multiLevelType w:val="hybridMultilevel"/>
    <w:tmpl w:val="DCFAE85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A7658"/>
    <w:multiLevelType w:val="hybridMultilevel"/>
    <w:tmpl w:val="8A3C82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A07"/>
    <w:multiLevelType w:val="hybridMultilevel"/>
    <w:tmpl w:val="02A23D12"/>
    <w:lvl w:ilvl="0" w:tplc="D62845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1FA21A4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37AC6"/>
    <w:multiLevelType w:val="hybridMultilevel"/>
    <w:tmpl w:val="5A90A1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3275"/>
    <w:multiLevelType w:val="multilevel"/>
    <w:tmpl w:val="0B5C1D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00F59"/>
    <w:multiLevelType w:val="hybridMultilevel"/>
    <w:tmpl w:val="4CE424A6"/>
    <w:lvl w:ilvl="0" w:tplc="E16228FA">
      <w:start w:val="1"/>
      <w:numFmt w:val="bullet"/>
      <w:lvlText w:val="-"/>
      <w:lvlJc w:val="left"/>
      <w:pPr>
        <w:ind w:left="355" w:hanging="360"/>
      </w:pPr>
      <w:rPr>
        <w:rFonts w:ascii="Calibri Light" w:eastAsia="Calibr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2" w15:restartNumberingAfterBreak="0">
    <w:nsid w:val="2A1240C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410B33"/>
    <w:multiLevelType w:val="hybridMultilevel"/>
    <w:tmpl w:val="98E4DE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71575"/>
    <w:multiLevelType w:val="hybridMultilevel"/>
    <w:tmpl w:val="D6C6ED5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3DE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0F0A7F"/>
    <w:multiLevelType w:val="hybridMultilevel"/>
    <w:tmpl w:val="BBDA50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4DF"/>
    <w:multiLevelType w:val="hybridMultilevel"/>
    <w:tmpl w:val="0BD8DA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1356"/>
    <w:multiLevelType w:val="hybridMultilevel"/>
    <w:tmpl w:val="5956C8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A4E01"/>
    <w:multiLevelType w:val="hybridMultilevel"/>
    <w:tmpl w:val="8A8A3A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5984"/>
    <w:multiLevelType w:val="hybridMultilevel"/>
    <w:tmpl w:val="C3E81D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6BD0"/>
    <w:multiLevelType w:val="hybridMultilevel"/>
    <w:tmpl w:val="9C96CD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83B48"/>
    <w:multiLevelType w:val="hybridMultilevel"/>
    <w:tmpl w:val="40BA92BA"/>
    <w:lvl w:ilvl="0" w:tplc="E2DCA28C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66BFF"/>
    <w:multiLevelType w:val="hybridMultilevel"/>
    <w:tmpl w:val="960AA2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1624C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1F70"/>
    <w:multiLevelType w:val="hybridMultilevel"/>
    <w:tmpl w:val="7BCCD1B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308B9"/>
    <w:multiLevelType w:val="hybridMultilevel"/>
    <w:tmpl w:val="280CB4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4D9F"/>
    <w:multiLevelType w:val="hybridMultilevel"/>
    <w:tmpl w:val="28A6F3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405B5"/>
    <w:multiLevelType w:val="hybridMultilevel"/>
    <w:tmpl w:val="5246CA0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B20A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9F5057"/>
    <w:multiLevelType w:val="hybridMultilevel"/>
    <w:tmpl w:val="C9CC14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C2F83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FB30BC"/>
    <w:multiLevelType w:val="hybridMultilevel"/>
    <w:tmpl w:val="960AA2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201509">
    <w:abstractNumId w:val="8"/>
  </w:num>
  <w:num w:numId="2" w16cid:durableId="627900709">
    <w:abstractNumId w:val="22"/>
  </w:num>
  <w:num w:numId="3" w16cid:durableId="1656031527">
    <w:abstractNumId w:val="5"/>
  </w:num>
  <w:num w:numId="4" w16cid:durableId="1247618895">
    <w:abstractNumId w:val="1"/>
  </w:num>
  <w:num w:numId="5" w16cid:durableId="510341745">
    <w:abstractNumId w:val="11"/>
  </w:num>
  <w:num w:numId="6" w16cid:durableId="2139882825">
    <w:abstractNumId w:val="9"/>
  </w:num>
  <w:num w:numId="7" w16cid:durableId="680396807">
    <w:abstractNumId w:val="29"/>
  </w:num>
  <w:num w:numId="8" w16cid:durableId="2078278639">
    <w:abstractNumId w:val="20"/>
  </w:num>
  <w:num w:numId="9" w16cid:durableId="1451128952">
    <w:abstractNumId w:val="13"/>
  </w:num>
  <w:num w:numId="10" w16cid:durableId="1120956352">
    <w:abstractNumId w:val="25"/>
  </w:num>
  <w:num w:numId="11" w16cid:durableId="1879928902">
    <w:abstractNumId w:val="16"/>
  </w:num>
  <w:num w:numId="12" w16cid:durableId="1997608447">
    <w:abstractNumId w:val="27"/>
  </w:num>
  <w:num w:numId="13" w16cid:durableId="461268272">
    <w:abstractNumId w:val="6"/>
  </w:num>
  <w:num w:numId="14" w16cid:durableId="1328555246">
    <w:abstractNumId w:val="26"/>
  </w:num>
  <w:num w:numId="15" w16cid:durableId="1301960765">
    <w:abstractNumId w:val="21"/>
  </w:num>
  <w:num w:numId="16" w16cid:durableId="944581678">
    <w:abstractNumId w:val="10"/>
  </w:num>
  <w:num w:numId="17" w16cid:durableId="1899901030">
    <w:abstractNumId w:val="28"/>
  </w:num>
  <w:num w:numId="18" w16cid:durableId="2069306610">
    <w:abstractNumId w:val="15"/>
  </w:num>
  <w:num w:numId="19" w16cid:durableId="1595481709">
    <w:abstractNumId w:val="30"/>
  </w:num>
  <w:num w:numId="20" w16cid:durableId="278684869">
    <w:abstractNumId w:val="14"/>
  </w:num>
  <w:num w:numId="21" w16cid:durableId="269818051">
    <w:abstractNumId w:val="18"/>
  </w:num>
  <w:num w:numId="22" w16cid:durableId="1538929539">
    <w:abstractNumId w:val="23"/>
  </w:num>
  <w:num w:numId="23" w16cid:durableId="1805082254">
    <w:abstractNumId w:val="24"/>
  </w:num>
  <w:num w:numId="24" w16cid:durableId="1391537051">
    <w:abstractNumId w:val="4"/>
  </w:num>
  <w:num w:numId="25" w16cid:durableId="549608502">
    <w:abstractNumId w:val="3"/>
  </w:num>
  <w:num w:numId="26" w16cid:durableId="1633904049">
    <w:abstractNumId w:val="2"/>
  </w:num>
  <w:num w:numId="27" w16cid:durableId="1773477605">
    <w:abstractNumId w:val="31"/>
  </w:num>
  <w:num w:numId="28" w16cid:durableId="2068918973">
    <w:abstractNumId w:val="19"/>
  </w:num>
  <w:num w:numId="29" w16cid:durableId="792792028">
    <w:abstractNumId w:val="17"/>
  </w:num>
  <w:num w:numId="30" w16cid:durableId="1769693922">
    <w:abstractNumId w:val="7"/>
  </w:num>
  <w:num w:numId="31" w16cid:durableId="1821921992">
    <w:abstractNumId w:val="0"/>
  </w:num>
  <w:num w:numId="32" w16cid:durableId="1088884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86"/>
    <w:rsid w:val="0000127D"/>
    <w:rsid w:val="00003C78"/>
    <w:rsid w:val="00004C37"/>
    <w:rsid w:val="00005840"/>
    <w:rsid w:val="00006436"/>
    <w:rsid w:val="000160C0"/>
    <w:rsid w:val="00017BAE"/>
    <w:rsid w:val="000200F9"/>
    <w:rsid w:val="00020676"/>
    <w:rsid w:val="000235BC"/>
    <w:rsid w:val="00033B34"/>
    <w:rsid w:val="00037187"/>
    <w:rsid w:val="00041D45"/>
    <w:rsid w:val="00047B2F"/>
    <w:rsid w:val="00060649"/>
    <w:rsid w:val="00062BD2"/>
    <w:rsid w:val="00063159"/>
    <w:rsid w:val="000634FA"/>
    <w:rsid w:val="00067F8F"/>
    <w:rsid w:val="00070EC5"/>
    <w:rsid w:val="00074F29"/>
    <w:rsid w:val="00076060"/>
    <w:rsid w:val="000873C3"/>
    <w:rsid w:val="000919CA"/>
    <w:rsid w:val="00091FF7"/>
    <w:rsid w:val="0009253B"/>
    <w:rsid w:val="00094B8A"/>
    <w:rsid w:val="00097FED"/>
    <w:rsid w:val="000A0828"/>
    <w:rsid w:val="000A0987"/>
    <w:rsid w:val="000A13FA"/>
    <w:rsid w:val="000A18D2"/>
    <w:rsid w:val="000A36A9"/>
    <w:rsid w:val="000A420C"/>
    <w:rsid w:val="000A42FE"/>
    <w:rsid w:val="000A458A"/>
    <w:rsid w:val="000B1663"/>
    <w:rsid w:val="000B2257"/>
    <w:rsid w:val="000B2475"/>
    <w:rsid w:val="000B4B55"/>
    <w:rsid w:val="000B4D4F"/>
    <w:rsid w:val="000B5D51"/>
    <w:rsid w:val="000D031E"/>
    <w:rsid w:val="000D2E66"/>
    <w:rsid w:val="000E60C9"/>
    <w:rsid w:val="000E6641"/>
    <w:rsid w:val="000F0314"/>
    <w:rsid w:val="000F59EE"/>
    <w:rsid w:val="0010029F"/>
    <w:rsid w:val="00105A3D"/>
    <w:rsid w:val="00106C5F"/>
    <w:rsid w:val="001151E5"/>
    <w:rsid w:val="00115E70"/>
    <w:rsid w:val="0012584D"/>
    <w:rsid w:val="00127246"/>
    <w:rsid w:val="001319F7"/>
    <w:rsid w:val="00134AAF"/>
    <w:rsid w:val="00136025"/>
    <w:rsid w:val="0013616C"/>
    <w:rsid w:val="001376DB"/>
    <w:rsid w:val="00137A2D"/>
    <w:rsid w:val="001451EE"/>
    <w:rsid w:val="00152FD5"/>
    <w:rsid w:val="00153788"/>
    <w:rsid w:val="0015486A"/>
    <w:rsid w:val="00157D8C"/>
    <w:rsid w:val="00172521"/>
    <w:rsid w:val="001729E7"/>
    <w:rsid w:val="00174AF4"/>
    <w:rsid w:val="00175802"/>
    <w:rsid w:val="00177384"/>
    <w:rsid w:val="00180915"/>
    <w:rsid w:val="00183B94"/>
    <w:rsid w:val="00195CDE"/>
    <w:rsid w:val="001A2A69"/>
    <w:rsid w:val="001A5C8A"/>
    <w:rsid w:val="001A5FB9"/>
    <w:rsid w:val="001A7998"/>
    <w:rsid w:val="001B2EB5"/>
    <w:rsid w:val="001B645C"/>
    <w:rsid w:val="001C34DE"/>
    <w:rsid w:val="001C62E9"/>
    <w:rsid w:val="001D1866"/>
    <w:rsid w:val="001D19C4"/>
    <w:rsid w:val="001D3D63"/>
    <w:rsid w:val="001E4DEA"/>
    <w:rsid w:val="001E5EE7"/>
    <w:rsid w:val="001E6691"/>
    <w:rsid w:val="001F09F1"/>
    <w:rsid w:val="001F3FB5"/>
    <w:rsid w:val="001F5018"/>
    <w:rsid w:val="001F6E67"/>
    <w:rsid w:val="00203FFC"/>
    <w:rsid w:val="00205A28"/>
    <w:rsid w:val="002265DA"/>
    <w:rsid w:val="00233227"/>
    <w:rsid w:val="00237220"/>
    <w:rsid w:val="00242B2C"/>
    <w:rsid w:val="002458DC"/>
    <w:rsid w:val="00245A24"/>
    <w:rsid w:val="00250099"/>
    <w:rsid w:val="0025093E"/>
    <w:rsid w:val="0025487D"/>
    <w:rsid w:val="002562A4"/>
    <w:rsid w:val="0026327E"/>
    <w:rsid w:val="002639CD"/>
    <w:rsid w:val="00265820"/>
    <w:rsid w:val="00274383"/>
    <w:rsid w:val="0027584A"/>
    <w:rsid w:val="00281C83"/>
    <w:rsid w:val="002821F1"/>
    <w:rsid w:val="00283689"/>
    <w:rsid w:val="00283B4D"/>
    <w:rsid w:val="002849CF"/>
    <w:rsid w:val="00286B08"/>
    <w:rsid w:val="002873C7"/>
    <w:rsid w:val="0029124D"/>
    <w:rsid w:val="00291D2D"/>
    <w:rsid w:val="00294029"/>
    <w:rsid w:val="002950BC"/>
    <w:rsid w:val="002A27FA"/>
    <w:rsid w:val="002A3221"/>
    <w:rsid w:val="002A5D34"/>
    <w:rsid w:val="002A607C"/>
    <w:rsid w:val="002A6BFD"/>
    <w:rsid w:val="002B233F"/>
    <w:rsid w:val="002B2867"/>
    <w:rsid w:val="002B391A"/>
    <w:rsid w:val="002C18C3"/>
    <w:rsid w:val="002C2552"/>
    <w:rsid w:val="002C3B58"/>
    <w:rsid w:val="002C65A4"/>
    <w:rsid w:val="002C7D47"/>
    <w:rsid w:val="002D086C"/>
    <w:rsid w:val="002D585C"/>
    <w:rsid w:val="002E1694"/>
    <w:rsid w:val="002E6E73"/>
    <w:rsid w:val="002F064C"/>
    <w:rsid w:val="002F1542"/>
    <w:rsid w:val="002F6946"/>
    <w:rsid w:val="002F7CFD"/>
    <w:rsid w:val="003021D1"/>
    <w:rsid w:val="003049F3"/>
    <w:rsid w:val="00307E00"/>
    <w:rsid w:val="0031344B"/>
    <w:rsid w:val="00326454"/>
    <w:rsid w:val="00327188"/>
    <w:rsid w:val="0033010C"/>
    <w:rsid w:val="00333236"/>
    <w:rsid w:val="00334E1B"/>
    <w:rsid w:val="00335152"/>
    <w:rsid w:val="0034154E"/>
    <w:rsid w:val="00343C3C"/>
    <w:rsid w:val="00344218"/>
    <w:rsid w:val="003458FC"/>
    <w:rsid w:val="0035591F"/>
    <w:rsid w:val="003566F0"/>
    <w:rsid w:val="0036019A"/>
    <w:rsid w:val="003637F2"/>
    <w:rsid w:val="00370E6D"/>
    <w:rsid w:val="0037225C"/>
    <w:rsid w:val="0037470E"/>
    <w:rsid w:val="0037606E"/>
    <w:rsid w:val="003812AC"/>
    <w:rsid w:val="00382AE6"/>
    <w:rsid w:val="00386285"/>
    <w:rsid w:val="00394301"/>
    <w:rsid w:val="003969FB"/>
    <w:rsid w:val="003A189F"/>
    <w:rsid w:val="003A1BBA"/>
    <w:rsid w:val="003A7C0D"/>
    <w:rsid w:val="003B4646"/>
    <w:rsid w:val="003D0F2B"/>
    <w:rsid w:val="003D1099"/>
    <w:rsid w:val="003D17A2"/>
    <w:rsid w:val="003D3188"/>
    <w:rsid w:val="003D52F7"/>
    <w:rsid w:val="003D640F"/>
    <w:rsid w:val="003E055A"/>
    <w:rsid w:val="003E21A2"/>
    <w:rsid w:val="003E5745"/>
    <w:rsid w:val="003E7506"/>
    <w:rsid w:val="003F6103"/>
    <w:rsid w:val="0040143F"/>
    <w:rsid w:val="00407934"/>
    <w:rsid w:val="00407DC6"/>
    <w:rsid w:val="00413E6B"/>
    <w:rsid w:val="004166C0"/>
    <w:rsid w:val="00417CB3"/>
    <w:rsid w:val="00420F27"/>
    <w:rsid w:val="00422BBF"/>
    <w:rsid w:val="00423A17"/>
    <w:rsid w:val="00427AD0"/>
    <w:rsid w:val="004406C5"/>
    <w:rsid w:val="0044110D"/>
    <w:rsid w:val="00446247"/>
    <w:rsid w:val="00446B7B"/>
    <w:rsid w:val="00454019"/>
    <w:rsid w:val="00457460"/>
    <w:rsid w:val="00464297"/>
    <w:rsid w:val="004656CB"/>
    <w:rsid w:val="00467064"/>
    <w:rsid w:val="00467161"/>
    <w:rsid w:val="004746FF"/>
    <w:rsid w:val="00474E2E"/>
    <w:rsid w:val="00480AC8"/>
    <w:rsid w:val="00482D5A"/>
    <w:rsid w:val="00483D8B"/>
    <w:rsid w:val="00487531"/>
    <w:rsid w:val="0049143A"/>
    <w:rsid w:val="0049357E"/>
    <w:rsid w:val="004936D5"/>
    <w:rsid w:val="00493BDE"/>
    <w:rsid w:val="00495081"/>
    <w:rsid w:val="004A295C"/>
    <w:rsid w:val="004A2EAC"/>
    <w:rsid w:val="004A378E"/>
    <w:rsid w:val="004A439F"/>
    <w:rsid w:val="004A5AF1"/>
    <w:rsid w:val="004A7105"/>
    <w:rsid w:val="004B33C9"/>
    <w:rsid w:val="004B53C8"/>
    <w:rsid w:val="004D00A1"/>
    <w:rsid w:val="004D4026"/>
    <w:rsid w:val="004E06D0"/>
    <w:rsid w:val="004E1D9E"/>
    <w:rsid w:val="004E1F34"/>
    <w:rsid w:val="004E23B7"/>
    <w:rsid w:val="004E2405"/>
    <w:rsid w:val="004E5913"/>
    <w:rsid w:val="004E7F50"/>
    <w:rsid w:val="004F158D"/>
    <w:rsid w:val="004F3286"/>
    <w:rsid w:val="004F4061"/>
    <w:rsid w:val="0050408E"/>
    <w:rsid w:val="00504479"/>
    <w:rsid w:val="00515FC0"/>
    <w:rsid w:val="0051633B"/>
    <w:rsid w:val="00530EF0"/>
    <w:rsid w:val="005314D4"/>
    <w:rsid w:val="0053204F"/>
    <w:rsid w:val="00533F21"/>
    <w:rsid w:val="00535B93"/>
    <w:rsid w:val="005374BB"/>
    <w:rsid w:val="00537511"/>
    <w:rsid w:val="00542530"/>
    <w:rsid w:val="00543A46"/>
    <w:rsid w:val="00543D55"/>
    <w:rsid w:val="00544CBA"/>
    <w:rsid w:val="00545A0F"/>
    <w:rsid w:val="00547EB5"/>
    <w:rsid w:val="00571A93"/>
    <w:rsid w:val="00571FC0"/>
    <w:rsid w:val="00575001"/>
    <w:rsid w:val="00581DF0"/>
    <w:rsid w:val="00585556"/>
    <w:rsid w:val="00585EE7"/>
    <w:rsid w:val="00586F19"/>
    <w:rsid w:val="00591F62"/>
    <w:rsid w:val="005930EC"/>
    <w:rsid w:val="00593F97"/>
    <w:rsid w:val="005A1A09"/>
    <w:rsid w:val="005A3A98"/>
    <w:rsid w:val="005C1EC8"/>
    <w:rsid w:val="005C2AF8"/>
    <w:rsid w:val="005C3127"/>
    <w:rsid w:val="005C4D60"/>
    <w:rsid w:val="005D45B1"/>
    <w:rsid w:val="005D672C"/>
    <w:rsid w:val="005E3797"/>
    <w:rsid w:val="005F2D13"/>
    <w:rsid w:val="005F307F"/>
    <w:rsid w:val="005F3E10"/>
    <w:rsid w:val="0060192A"/>
    <w:rsid w:val="006026CF"/>
    <w:rsid w:val="00603F93"/>
    <w:rsid w:val="00604087"/>
    <w:rsid w:val="006045CC"/>
    <w:rsid w:val="00605275"/>
    <w:rsid w:val="00605E26"/>
    <w:rsid w:val="006068FB"/>
    <w:rsid w:val="0060799F"/>
    <w:rsid w:val="00616D83"/>
    <w:rsid w:val="006206D9"/>
    <w:rsid w:val="00620927"/>
    <w:rsid w:val="00634254"/>
    <w:rsid w:val="006426FF"/>
    <w:rsid w:val="00642D11"/>
    <w:rsid w:val="00643FD4"/>
    <w:rsid w:val="006442D0"/>
    <w:rsid w:val="0064448F"/>
    <w:rsid w:val="00650DB1"/>
    <w:rsid w:val="00653AD6"/>
    <w:rsid w:val="006547CD"/>
    <w:rsid w:val="006564EE"/>
    <w:rsid w:val="00657AF0"/>
    <w:rsid w:val="0066022B"/>
    <w:rsid w:val="00665FDC"/>
    <w:rsid w:val="00671946"/>
    <w:rsid w:val="00672CF9"/>
    <w:rsid w:val="00675C67"/>
    <w:rsid w:val="006802E9"/>
    <w:rsid w:val="00680F93"/>
    <w:rsid w:val="00681E5B"/>
    <w:rsid w:val="00683C21"/>
    <w:rsid w:val="006857A7"/>
    <w:rsid w:val="00685EE5"/>
    <w:rsid w:val="0068708B"/>
    <w:rsid w:val="006879EE"/>
    <w:rsid w:val="00691F18"/>
    <w:rsid w:val="00692445"/>
    <w:rsid w:val="0069569B"/>
    <w:rsid w:val="006A1641"/>
    <w:rsid w:val="006A1B70"/>
    <w:rsid w:val="006A35DD"/>
    <w:rsid w:val="006A6575"/>
    <w:rsid w:val="006A6D6E"/>
    <w:rsid w:val="006B3985"/>
    <w:rsid w:val="006C0525"/>
    <w:rsid w:val="006C5E3F"/>
    <w:rsid w:val="006D33B1"/>
    <w:rsid w:val="006D3F54"/>
    <w:rsid w:val="006E2F40"/>
    <w:rsid w:val="006E3975"/>
    <w:rsid w:val="006E3FB4"/>
    <w:rsid w:val="006F0C67"/>
    <w:rsid w:val="006F739E"/>
    <w:rsid w:val="006F766F"/>
    <w:rsid w:val="006F7C9D"/>
    <w:rsid w:val="00700B01"/>
    <w:rsid w:val="00702395"/>
    <w:rsid w:val="007033B9"/>
    <w:rsid w:val="0070458D"/>
    <w:rsid w:val="00706174"/>
    <w:rsid w:val="007142CC"/>
    <w:rsid w:val="00714758"/>
    <w:rsid w:val="00716B54"/>
    <w:rsid w:val="0072367B"/>
    <w:rsid w:val="00727139"/>
    <w:rsid w:val="00727E41"/>
    <w:rsid w:val="00730DEE"/>
    <w:rsid w:val="00732366"/>
    <w:rsid w:val="00732958"/>
    <w:rsid w:val="00734FB0"/>
    <w:rsid w:val="007359B0"/>
    <w:rsid w:val="00743C70"/>
    <w:rsid w:val="007471C8"/>
    <w:rsid w:val="007504F6"/>
    <w:rsid w:val="007528DA"/>
    <w:rsid w:val="00761F94"/>
    <w:rsid w:val="0076560D"/>
    <w:rsid w:val="00766B26"/>
    <w:rsid w:val="0077271D"/>
    <w:rsid w:val="00773895"/>
    <w:rsid w:val="00780722"/>
    <w:rsid w:val="00780C48"/>
    <w:rsid w:val="00781F4F"/>
    <w:rsid w:val="0078415B"/>
    <w:rsid w:val="00787B97"/>
    <w:rsid w:val="007920F6"/>
    <w:rsid w:val="00793BCB"/>
    <w:rsid w:val="007A0F0F"/>
    <w:rsid w:val="007A5559"/>
    <w:rsid w:val="007A7F2F"/>
    <w:rsid w:val="007B16E1"/>
    <w:rsid w:val="007C0E8A"/>
    <w:rsid w:val="007C1012"/>
    <w:rsid w:val="007C11F4"/>
    <w:rsid w:val="007C579D"/>
    <w:rsid w:val="007D6085"/>
    <w:rsid w:val="007D73DF"/>
    <w:rsid w:val="007E2095"/>
    <w:rsid w:val="007E4F83"/>
    <w:rsid w:val="007E59C2"/>
    <w:rsid w:val="0080180E"/>
    <w:rsid w:val="008026AF"/>
    <w:rsid w:val="008043E7"/>
    <w:rsid w:val="0081396A"/>
    <w:rsid w:val="00814161"/>
    <w:rsid w:val="00816507"/>
    <w:rsid w:val="008166A2"/>
    <w:rsid w:val="0082224F"/>
    <w:rsid w:val="00822CF9"/>
    <w:rsid w:val="00824FB1"/>
    <w:rsid w:val="00826CA5"/>
    <w:rsid w:val="00827268"/>
    <w:rsid w:val="008333EA"/>
    <w:rsid w:val="00834648"/>
    <w:rsid w:val="00834D37"/>
    <w:rsid w:val="0083757D"/>
    <w:rsid w:val="008442FD"/>
    <w:rsid w:val="0085116F"/>
    <w:rsid w:val="00851AFA"/>
    <w:rsid w:val="00851E3F"/>
    <w:rsid w:val="00854DFE"/>
    <w:rsid w:val="00863C7E"/>
    <w:rsid w:val="008711C3"/>
    <w:rsid w:val="00872394"/>
    <w:rsid w:val="008726BD"/>
    <w:rsid w:val="00880CF2"/>
    <w:rsid w:val="008818F2"/>
    <w:rsid w:val="008819A8"/>
    <w:rsid w:val="008858DF"/>
    <w:rsid w:val="008900D4"/>
    <w:rsid w:val="00895497"/>
    <w:rsid w:val="00897DB1"/>
    <w:rsid w:val="008A16A9"/>
    <w:rsid w:val="008A3482"/>
    <w:rsid w:val="008A46F8"/>
    <w:rsid w:val="008A62A8"/>
    <w:rsid w:val="008B2290"/>
    <w:rsid w:val="008C2F05"/>
    <w:rsid w:val="008C2FAF"/>
    <w:rsid w:val="008C33D2"/>
    <w:rsid w:val="008D10BA"/>
    <w:rsid w:val="008D1482"/>
    <w:rsid w:val="008D6763"/>
    <w:rsid w:val="008E3247"/>
    <w:rsid w:val="008E7F1C"/>
    <w:rsid w:val="008F3AD8"/>
    <w:rsid w:val="008F7DBE"/>
    <w:rsid w:val="009138DF"/>
    <w:rsid w:val="009170C2"/>
    <w:rsid w:val="009212F3"/>
    <w:rsid w:val="00922470"/>
    <w:rsid w:val="00923255"/>
    <w:rsid w:val="009251D4"/>
    <w:rsid w:val="00932DDA"/>
    <w:rsid w:val="00933E80"/>
    <w:rsid w:val="009370C2"/>
    <w:rsid w:val="00940B32"/>
    <w:rsid w:val="009418C4"/>
    <w:rsid w:val="00941F02"/>
    <w:rsid w:val="00944212"/>
    <w:rsid w:val="009445E4"/>
    <w:rsid w:val="00945631"/>
    <w:rsid w:val="00950909"/>
    <w:rsid w:val="0095249F"/>
    <w:rsid w:val="00957FC5"/>
    <w:rsid w:val="00960056"/>
    <w:rsid w:val="009617CB"/>
    <w:rsid w:val="00962465"/>
    <w:rsid w:val="00963BB4"/>
    <w:rsid w:val="0096604B"/>
    <w:rsid w:val="009718ED"/>
    <w:rsid w:val="00974526"/>
    <w:rsid w:val="0097549A"/>
    <w:rsid w:val="009802EA"/>
    <w:rsid w:val="009879A9"/>
    <w:rsid w:val="009905B9"/>
    <w:rsid w:val="00991555"/>
    <w:rsid w:val="009941C0"/>
    <w:rsid w:val="009A4713"/>
    <w:rsid w:val="009A6547"/>
    <w:rsid w:val="009A7464"/>
    <w:rsid w:val="009A7F4E"/>
    <w:rsid w:val="009B1B53"/>
    <w:rsid w:val="009B23A0"/>
    <w:rsid w:val="009B5AAE"/>
    <w:rsid w:val="009C0854"/>
    <w:rsid w:val="009C123E"/>
    <w:rsid w:val="009C28D4"/>
    <w:rsid w:val="009C3459"/>
    <w:rsid w:val="009C41C0"/>
    <w:rsid w:val="009C4A82"/>
    <w:rsid w:val="009C6718"/>
    <w:rsid w:val="009D0665"/>
    <w:rsid w:val="009D2E33"/>
    <w:rsid w:val="009D40B0"/>
    <w:rsid w:val="009D5EA3"/>
    <w:rsid w:val="009D631A"/>
    <w:rsid w:val="009E2CC6"/>
    <w:rsid w:val="009E3474"/>
    <w:rsid w:val="009E5392"/>
    <w:rsid w:val="009E601D"/>
    <w:rsid w:val="009F2666"/>
    <w:rsid w:val="009F3A67"/>
    <w:rsid w:val="009F6388"/>
    <w:rsid w:val="009F7369"/>
    <w:rsid w:val="00A12DB0"/>
    <w:rsid w:val="00A146E4"/>
    <w:rsid w:val="00A227D6"/>
    <w:rsid w:val="00A2674B"/>
    <w:rsid w:val="00A27EE4"/>
    <w:rsid w:val="00A31C28"/>
    <w:rsid w:val="00A446BA"/>
    <w:rsid w:val="00A44A60"/>
    <w:rsid w:val="00A56ABF"/>
    <w:rsid w:val="00A65CD2"/>
    <w:rsid w:val="00A716CF"/>
    <w:rsid w:val="00A723C6"/>
    <w:rsid w:val="00A7484B"/>
    <w:rsid w:val="00A75EC3"/>
    <w:rsid w:val="00A8084C"/>
    <w:rsid w:val="00A822C3"/>
    <w:rsid w:val="00A865E9"/>
    <w:rsid w:val="00A879F7"/>
    <w:rsid w:val="00A93261"/>
    <w:rsid w:val="00A93BF7"/>
    <w:rsid w:val="00A94922"/>
    <w:rsid w:val="00AA0E2E"/>
    <w:rsid w:val="00AA1E3C"/>
    <w:rsid w:val="00AA5F11"/>
    <w:rsid w:val="00AC33FD"/>
    <w:rsid w:val="00AC4AC4"/>
    <w:rsid w:val="00AC7208"/>
    <w:rsid w:val="00AD4C03"/>
    <w:rsid w:val="00AF095B"/>
    <w:rsid w:val="00AF23A2"/>
    <w:rsid w:val="00AF3D9E"/>
    <w:rsid w:val="00AF50BD"/>
    <w:rsid w:val="00AF6BD2"/>
    <w:rsid w:val="00AF6EAF"/>
    <w:rsid w:val="00B14A5E"/>
    <w:rsid w:val="00B15ABB"/>
    <w:rsid w:val="00B27074"/>
    <w:rsid w:val="00B3540D"/>
    <w:rsid w:val="00B363D1"/>
    <w:rsid w:val="00B51E14"/>
    <w:rsid w:val="00B5297C"/>
    <w:rsid w:val="00B5316A"/>
    <w:rsid w:val="00B64D82"/>
    <w:rsid w:val="00B71059"/>
    <w:rsid w:val="00B83BFD"/>
    <w:rsid w:val="00B83D57"/>
    <w:rsid w:val="00B8401C"/>
    <w:rsid w:val="00B85C04"/>
    <w:rsid w:val="00B85E1A"/>
    <w:rsid w:val="00B87E72"/>
    <w:rsid w:val="00B9083D"/>
    <w:rsid w:val="00B91D52"/>
    <w:rsid w:val="00B94489"/>
    <w:rsid w:val="00B950A1"/>
    <w:rsid w:val="00B9551B"/>
    <w:rsid w:val="00B9777D"/>
    <w:rsid w:val="00BA09FF"/>
    <w:rsid w:val="00BA2D08"/>
    <w:rsid w:val="00BA7B9A"/>
    <w:rsid w:val="00BB7600"/>
    <w:rsid w:val="00BC0559"/>
    <w:rsid w:val="00BC1B83"/>
    <w:rsid w:val="00BC1C6A"/>
    <w:rsid w:val="00BC34BD"/>
    <w:rsid w:val="00BC49FC"/>
    <w:rsid w:val="00BC77BF"/>
    <w:rsid w:val="00BD0704"/>
    <w:rsid w:val="00BD0A61"/>
    <w:rsid w:val="00BD1115"/>
    <w:rsid w:val="00BD2EDB"/>
    <w:rsid w:val="00BD4C32"/>
    <w:rsid w:val="00BE4BB9"/>
    <w:rsid w:val="00BE6662"/>
    <w:rsid w:val="00BE7C3A"/>
    <w:rsid w:val="00BF28E6"/>
    <w:rsid w:val="00BF3368"/>
    <w:rsid w:val="00BF3D88"/>
    <w:rsid w:val="00C041A5"/>
    <w:rsid w:val="00C04D49"/>
    <w:rsid w:val="00C06DB5"/>
    <w:rsid w:val="00C10206"/>
    <w:rsid w:val="00C14B89"/>
    <w:rsid w:val="00C17C8F"/>
    <w:rsid w:val="00C22F7B"/>
    <w:rsid w:val="00C274FE"/>
    <w:rsid w:val="00C3013A"/>
    <w:rsid w:val="00C30F0B"/>
    <w:rsid w:val="00C346A8"/>
    <w:rsid w:val="00C34CC0"/>
    <w:rsid w:val="00C41498"/>
    <w:rsid w:val="00C42CBA"/>
    <w:rsid w:val="00C463CD"/>
    <w:rsid w:val="00C549D8"/>
    <w:rsid w:val="00C64A3B"/>
    <w:rsid w:val="00C65C42"/>
    <w:rsid w:val="00C72826"/>
    <w:rsid w:val="00C74365"/>
    <w:rsid w:val="00C74A8B"/>
    <w:rsid w:val="00C801D0"/>
    <w:rsid w:val="00C81B0C"/>
    <w:rsid w:val="00C81E0F"/>
    <w:rsid w:val="00C85DD6"/>
    <w:rsid w:val="00C97F2B"/>
    <w:rsid w:val="00CA1555"/>
    <w:rsid w:val="00CA3FE7"/>
    <w:rsid w:val="00CB281D"/>
    <w:rsid w:val="00CB3A27"/>
    <w:rsid w:val="00CB3CD2"/>
    <w:rsid w:val="00CC003A"/>
    <w:rsid w:val="00CC0C54"/>
    <w:rsid w:val="00CC2481"/>
    <w:rsid w:val="00CC28D6"/>
    <w:rsid w:val="00CC2EB0"/>
    <w:rsid w:val="00CC5B12"/>
    <w:rsid w:val="00CD35D5"/>
    <w:rsid w:val="00CD4936"/>
    <w:rsid w:val="00CE0B18"/>
    <w:rsid w:val="00CE2A58"/>
    <w:rsid w:val="00CE4BAF"/>
    <w:rsid w:val="00CE715F"/>
    <w:rsid w:val="00CF146D"/>
    <w:rsid w:val="00CF2FA0"/>
    <w:rsid w:val="00CF44D2"/>
    <w:rsid w:val="00D02A8F"/>
    <w:rsid w:val="00D05CEF"/>
    <w:rsid w:val="00D062CF"/>
    <w:rsid w:val="00D11945"/>
    <w:rsid w:val="00D25C58"/>
    <w:rsid w:val="00D2654D"/>
    <w:rsid w:val="00D270F3"/>
    <w:rsid w:val="00D303C6"/>
    <w:rsid w:val="00D32AFA"/>
    <w:rsid w:val="00D34EF3"/>
    <w:rsid w:val="00D352A1"/>
    <w:rsid w:val="00D40E77"/>
    <w:rsid w:val="00D41105"/>
    <w:rsid w:val="00D42443"/>
    <w:rsid w:val="00D4358C"/>
    <w:rsid w:val="00D46CE3"/>
    <w:rsid w:val="00D47783"/>
    <w:rsid w:val="00D47E45"/>
    <w:rsid w:val="00D47FD4"/>
    <w:rsid w:val="00D515A2"/>
    <w:rsid w:val="00D52F32"/>
    <w:rsid w:val="00D57D0F"/>
    <w:rsid w:val="00D61DB1"/>
    <w:rsid w:val="00D672C8"/>
    <w:rsid w:val="00D739F0"/>
    <w:rsid w:val="00D74B9E"/>
    <w:rsid w:val="00D7551F"/>
    <w:rsid w:val="00D779E6"/>
    <w:rsid w:val="00D82038"/>
    <w:rsid w:val="00D86FF3"/>
    <w:rsid w:val="00D95265"/>
    <w:rsid w:val="00DB2E0C"/>
    <w:rsid w:val="00DB5187"/>
    <w:rsid w:val="00DC0598"/>
    <w:rsid w:val="00DC1811"/>
    <w:rsid w:val="00DC2DD7"/>
    <w:rsid w:val="00DC557A"/>
    <w:rsid w:val="00DD5BCF"/>
    <w:rsid w:val="00DD6E40"/>
    <w:rsid w:val="00DE11B1"/>
    <w:rsid w:val="00DE52EB"/>
    <w:rsid w:val="00DE6428"/>
    <w:rsid w:val="00DE6D24"/>
    <w:rsid w:val="00DE75C5"/>
    <w:rsid w:val="00DF0030"/>
    <w:rsid w:val="00DF1074"/>
    <w:rsid w:val="00E000E2"/>
    <w:rsid w:val="00E04049"/>
    <w:rsid w:val="00E058F0"/>
    <w:rsid w:val="00E1038D"/>
    <w:rsid w:val="00E1145C"/>
    <w:rsid w:val="00E1297B"/>
    <w:rsid w:val="00E148D2"/>
    <w:rsid w:val="00E15DD6"/>
    <w:rsid w:val="00E2043E"/>
    <w:rsid w:val="00E21095"/>
    <w:rsid w:val="00E23BF5"/>
    <w:rsid w:val="00E2692F"/>
    <w:rsid w:val="00E27F39"/>
    <w:rsid w:val="00E308A1"/>
    <w:rsid w:val="00E33E26"/>
    <w:rsid w:val="00E346FE"/>
    <w:rsid w:val="00E40B94"/>
    <w:rsid w:val="00E564C5"/>
    <w:rsid w:val="00E63097"/>
    <w:rsid w:val="00E63779"/>
    <w:rsid w:val="00E638B1"/>
    <w:rsid w:val="00E6391E"/>
    <w:rsid w:val="00E65852"/>
    <w:rsid w:val="00E676E7"/>
    <w:rsid w:val="00E740C7"/>
    <w:rsid w:val="00E805C8"/>
    <w:rsid w:val="00E81E45"/>
    <w:rsid w:val="00E82843"/>
    <w:rsid w:val="00E90F4C"/>
    <w:rsid w:val="00E976E1"/>
    <w:rsid w:val="00EA5BC2"/>
    <w:rsid w:val="00EA762C"/>
    <w:rsid w:val="00EA7E68"/>
    <w:rsid w:val="00EB3B6C"/>
    <w:rsid w:val="00EB3FA6"/>
    <w:rsid w:val="00EB6602"/>
    <w:rsid w:val="00ED271F"/>
    <w:rsid w:val="00EE29E8"/>
    <w:rsid w:val="00EE2F1C"/>
    <w:rsid w:val="00EE51BE"/>
    <w:rsid w:val="00EE5A14"/>
    <w:rsid w:val="00EE62FA"/>
    <w:rsid w:val="00EF1AD8"/>
    <w:rsid w:val="00EF4006"/>
    <w:rsid w:val="00EF6B85"/>
    <w:rsid w:val="00F06A14"/>
    <w:rsid w:val="00F07B0E"/>
    <w:rsid w:val="00F11999"/>
    <w:rsid w:val="00F128C2"/>
    <w:rsid w:val="00F14248"/>
    <w:rsid w:val="00F1457D"/>
    <w:rsid w:val="00F164C7"/>
    <w:rsid w:val="00F24F27"/>
    <w:rsid w:val="00F335F4"/>
    <w:rsid w:val="00F34191"/>
    <w:rsid w:val="00F35048"/>
    <w:rsid w:val="00F3779B"/>
    <w:rsid w:val="00F37D66"/>
    <w:rsid w:val="00F433A7"/>
    <w:rsid w:val="00F4602D"/>
    <w:rsid w:val="00F52488"/>
    <w:rsid w:val="00F552F6"/>
    <w:rsid w:val="00F60DE6"/>
    <w:rsid w:val="00F6280E"/>
    <w:rsid w:val="00F62B38"/>
    <w:rsid w:val="00F62F2B"/>
    <w:rsid w:val="00F64D58"/>
    <w:rsid w:val="00F65566"/>
    <w:rsid w:val="00F6592B"/>
    <w:rsid w:val="00F70B37"/>
    <w:rsid w:val="00F771E0"/>
    <w:rsid w:val="00F800DA"/>
    <w:rsid w:val="00F80A40"/>
    <w:rsid w:val="00F80CBF"/>
    <w:rsid w:val="00F8169D"/>
    <w:rsid w:val="00F84484"/>
    <w:rsid w:val="00F85BEC"/>
    <w:rsid w:val="00F87870"/>
    <w:rsid w:val="00F908F1"/>
    <w:rsid w:val="00F91E3F"/>
    <w:rsid w:val="00F92ABF"/>
    <w:rsid w:val="00F92B4A"/>
    <w:rsid w:val="00F979C3"/>
    <w:rsid w:val="00FA15B6"/>
    <w:rsid w:val="00FA7AEC"/>
    <w:rsid w:val="00FB2AD5"/>
    <w:rsid w:val="00FB7376"/>
    <w:rsid w:val="00FB7595"/>
    <w:rsid w:val="00FC4739"/>
    <w:rsid w:val="00FC5186"/>
    <w:rsid w:val="00FD05BF"/>
    <w:rsid w:val="00FD409D"/>
    <w:rsid w:val="00FD4956"/>
    <w:rsid w:val="00FD4F6B"/>
    <w:rsid w:val="00FD7E15"/>
    <w:rsid w:val="00FE2A50"/>
    <w:rsid w:val="00FE3470"/>
    <w:rsid w:val="00FF13EC"/>
    <w:rsid w:val="00FF2282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3538"/>
  <w14:defaultImageDpi w14:val="32767"/>
  <w15:chartTrackingRefBased/>
  <w15:docId w15:val="{702656BE-15A6-4A2A-9A12-0B4A9F7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4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1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1"/>
    <w:qFormat/>
    <w:rsid w:val="00423A1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/>
    </w:rPr>
  </w:style>
  <w:style w:type="paragraph" w:customStyle="1" w:styleId="paragraph">
    <w:name w:val="paragraph"/>
    <w:basedOn w:val="Normal"/>
    <w:rsid w:val="00106C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106C5F"/>
  </w:style>
  <w:style w:type="character" w:customStyle="1" w:styleId="eop">
    <w:name w:val="eop"/>
    <w:basedOn w:val="Fuentedeprrafopredeter"/>
    <w:rsid w:val="00106C5F"/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1"/>
    <w:locked/>
    <w:rsid w:val="00E000E2"/>
    <w:rPr>
      <w:rFonts w:ascii="Calibri" w:eastAsia="Calibri" w:hAnsi="Calibri" w:cs="Times New Roman"/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38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E4B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1D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fontstyle01">
    <w:name w:val="fontstyle01"/>
    <w:basedOn w:val="Fuentedeprrafopredeter"/>
    <w:rsid w:val="003B4646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6C5E3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937A-56E4-4208-BD04-7C8EA155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Pamela Salinas Sanchez</cp:lastModifiedBy>
  <cp:revision>60</cp:revision>
  <cp:lastPrinted>2023-02-02T02:43:00Z</cp:lastPrinted>
  <dcterms:created xsi:type="dcterms:W3CDTF">2023-03-21T19:19:00Z</dcterms:created>
  <dcterms:modified xsi:type="dcterms:W3CDTF">2023-03-24T14:41:00Z</dcterms:modified>
</cp:coreProperties>
</file>